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000004"/>
        <w:keepNext w:val="0"/>
        <w:keepLines w:val="0"/>
        <w:widowControl w:val="1"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wordWrap w:val="0"/>
        <w:spacing w:before="0" w:beforeAutospacing="0" w:after="0" w:afterAutospacing="0"/>
        <w:ind w:left="0" w:leftChars="0" w:right="-92" w:rightChars="-44" w:firstLine="414" w:firstLineChars="133"/>
        <w:jc w:val="left"/>
        <w:rPr>
          <w:rStyle w:val="Strong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shd w:val="clear" w:color="auto" w:fill="ffffff"/>
          <w:lang w:eastAsia="zh-CN"/>
        </w:rPr>
      </w:pPr>
      <w:r>
        <w:rPr>
          <w:rStyle w:val="000006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shd w:val="clear" w:color="auto" w:fill="ffffff"/>
        </w:rPr>
        <w:t>附件1：</w:t>
      </w:r>
      <w:r>
        <w:rPr>
          <w:rStyle w:val="000006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shd w:val="clear" w:color="auto" w:fill="ffffff"/>
          <w:lang w:eastAsia="zh-CN"/>
        </w:rPr>
        <w:t>报价表</w:t>
      </w:r>
    </w:p>
    <w:tbl>
      <w:tblPr>
        <w:tblStyle w:val="000005"/>
        <w:tblW w:w="0" w:type="auto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/>
        <w:tblCellMar>
          <w:left w:w="108" w:type="dxa"/>
          <w:right w:w="108" w:type="dxa"/>
        </w:tblCellMar>
      </w:tblPr>
      <w:tblGrid>
        <w:gridCol w:w="888"/>
        <w:gridCol w:w="2587"/>
        <w:gridCol w:w="933"/>
        <w:gridCol w:w="2013"/>
        <w:gridCol w:w="2280"/>
      </w:tblGrid>
      <w:tr>
        <w:trPr>
          <w:trHeight w:val="903" w:hRule="atLeast"/>
        </w:trPr>
        <w:tc>
          <w:tcPr>
            <w:tcW w:w="888" w:type="dxa"/>
            <w:textDirection w:val="lrTb"/>
            <w:vAlign w:val="center"/>
          </w:tcPr>
          <w:p>
            <w:pPr>
              <w:pStyle w:val="000004"/>
              <w:keepNext w:val="0"/>
              <w:keepLines w:val="0"/>
              <w:widowControl w:val="1"/>
              <w:suppressLineNumbers w:val="0"/>
              <w:wordWrap w:val="0"/>
              <w:spacing w:before="0" w:beforeAutospacing="0" w:after="0" w:afterAutospacing="0"/>
              <w:ind w:right="0"/>
              <w:jc w:val="center"/>
              <w:rPr>
                <w:rStyle w:val="Strong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  <w:lang w:eastAsia="zh-CN"/>
              </w:rPr>
            </w:pPr>
            <w:r>
              <w:rPr>
                <w:rStyle w:val="000006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  <w:lang w:eastAsia="zh-CN"/>
              </w:rPr>
              <w:t>序号</w:t>
            </w:r>
          </w:p>
        </w:tc>
        <w:tc>
          <w:tcPr>
            <w:tcW w:w="2587" w:type="dxa"/>
            <w:textDirection w:val="lrTb"/>
            <w:vAlign w:val="center"/>
          </w:tcPr>
          <w:p>
            <w:pPr>
              <w:pStyle w:val="000004"/>
              <w:keepNext w:val="0"/>
              <w:keepLines w:val="0"/>
              <w:widowControl w:val="1"/>
              <w:suppressLineNumbers w:val="0"/>
              <w:wordWrap w:val="0"/>
              <w:spacing w:before="0" w:beforeAutospacing="0" w:after="0" w:afterAutospacing="0"/>
              <w:ind w:right="0"/>
              <w:jc w:val="center"/>
              <w:rPr>
                <w:rStyle w:val="Strong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  <w:lang w:eastAsia="zh-CN"/>
              </w:rPr>
            </w:pPr>
            <w:r>
              <w:rPr>
                <w:rStyle w:val="000006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  <w:lang w:eastAsia="zh-CN"/>
              </w:rPr>
              <w:t>设备名称</w:t>
            </w:r>
          </w:p>
        </w:tc>
        <w:tc>
          <w:tcPr>
            <w:tcW w:w="933" w:type="dxa"/>
            <w:textDirection w:val="lrTb"/>
            <w:vAlign w:val="center"/>
          </w:tcPr>
          <w:p>
            <w:pPr>
              <w:pStyle w:val="000004"/>
              <w:keepNext w:val="0"/>
              <w:keepLines w:val="0"/>
              <w:widowControl w:val="1"/>
              <w:suppressLineNumbers w:val="0"/>
              <w:wordWrap w:val="0"/>
              <w:spacing w:before="0" w:beforeAutospacing="0" w:after="0" w:afterAutospacing="0"/>
              <w:ind w:right="0"/>
              <w:jc w:val="center"/>
              <w:rPr>
                <w:rStyle w:val="Strong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  <w:lang w:eastAsia="zh-CN"/>
              </w:rPr>
            </w:pPr>
            <w:r>
              <w:rPr>
                <w:rStyle w:val="000006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  <w:lang w:eastAsia="zh-CN"/>
              </w:rPr>
              <w:t>数量</w:t>
            </w:r>
          </w:p>
        </w:tc>
        <w:tc>
          <w:tcPr>
            <w:tcW w:w="2013" w:type="dxa"/>
            <w:textDirection w:val="lrTb"/>
            <w:vAlign w:val="center"/>
          </w:tcPr>
          <w:p>
            <w:pPr>
              <w:pStyle w:val="000004"/>
              <w:keepNext w:val="0"/>
              <w:keepLines w:val="0"/>
              <w:widowControl w:val="1"/>
              <w:suppressLineNumbers w:val="0"/>
              <w:wordWrap w:val="0"/>
              <w:spacing w:before="0" w:beforeAutospacing="0" w:after="0" w:afterAutospacing="0"/>
              <w:ind w:right="0"/>
              <w:jc w:val="center"/>
              <w:rPr>
                <w:rStyle w:val="Strong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  <w:lang w:eastAsia="zh-CN"/>
              </w:rPr>
            </w:pPr>
            <w:r>
              <w:rPr>
                <w:rStyle w:val="000006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  <w:lang w:eastAsia="zh-CN"/>
              </w:rPr>
              <w:t>回收方案</w:t>
            </w:r>
          </w:p>
        </w:tc>
        <w:tc>
          <w:tcPr>
            <w:tcW w:w="2280" w:type="dxa"/>
            <w:textDirection w:val="lrTb"/>
            <w:vAlign w:val="center"/>
          </w:tcPr>
          <w:p>
            <w:pPr>
              <w:pStyle w:val="000004"/>
              <w:keepNext w:val="0"/>
              <w:keepLines w:val="0"/>
              <w:widowControl w:val="1"/>
              <w:suppressLineNumbers w:val="0"/>
              <w:wordWrap w:val="0"/>
              <w:spacing w:before="0" w:beforeAutospacing="0" w:after="0" w:afterAutospacing="0"/>
              <w:ind w:right="0"/>
              <w:jc w:val="center"/>
              <w:rPr>
                <w:rStyle w:val="Strong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  <w:lang w:eastAsia="zh-CN"/>
              </w:rPr>
            </w:pPr>
            <w:r>
              <w:rPr>
                <w:rStyle w:val="000006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  <w:lang w:eastAsia="zh-CN"/>
              </w:rPr>
              <w:t>回收报价（元）</w:t>
            </w:r>
          </w:p>
        </w:tc>
      </w:tr>
      <w:tr>
        <w:trPr>
          <w:trHeight w:val="848" w:hRule="atLeast"/>
        </w:trPr>
        <w:tc>
          <w:tcPr>
            <w:tcW w:w="888" w:type="dxa"/>
            <w:textDirection w:val="lrTb"/>
            <w:vAlign w:val="center"/>
          </w:tcPr>
          <w:p>
            <w:pPr>
              <w:pStyle w:val="000004"/>
              <w:keepNext w:val="0"/>
              <w:keepLines w:val="0"/>
              <w:widowControl w:val="1"/>
              <w:suppressLineNumbers w:val="0"/>
              <w:wordWrap w:val="0"/>
              <w:spacing w:before="0" w:beforeAutospacing="0" w:after="0" w:afterAutospacing="0"/>
              <w:ind w:right="0"/>
              <w:jc w:val="center"/>
              <w:rPr>
                <w:rStyle w:val="Strong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Style w:val="000006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587" w:type="dxa"/>
            <w:textDirection w:val="lrTb"/>
            <w:vAlign w:val="center"/>
          </w:tcPr>
          <w:p>
            <w:pPr>
              <w:pStyle w:val="000004"/>
              <w:keepNext w:val="0"/>
              <w:keepLines w:val="0"/>
              <w:widowControl w:val="1"/>
              <w:suppressLineNumbers w:val="0"/>
              <w:wordWrap w:val="0"/>
              <w:spacing w:before="0" w:beforeAutospacing="0" w:after="0" w:afterAutospacing="0"/>
              <w:ind w:right="0"/>
              <w:jc w:val="center"/>
              <w:rPr>
                <w:rStyle w:val="Strong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lang w:val="en-US" w:eastAsia="zh-CN"/>
              </w:rPr>
              <w:t>X射线机</w:t>
            </w:r>
          </w:p>
        </w:tc>
        <w:tc>
          <w:tcPr>
            <w:tcW w:w="933" w:type="dxa"/>
            <w:textDirection w:val="lrTb"/>
            <w:vAlign w:val="center"/>
          </w:tcPr>
          <w:p>
            <w:pPr>
              <w:pStyle w:val="000004"/>
              <w:keepNext w:val="0"/>
              <w:keepLines w:val="0"/>
              <w:widowControl w:val="1"/>
              <w:suppressLineNumbers w:val="0"/>
              <w:wordWrap w:val="0"/>
              <w:spacing w:before="0" w:beforeAutospacing="0" w:after="0" w:afterAutospacing="0"/>
              <w:ind w:right="0"/>
              <w:jc w:val="center"/>
              <w:rPr>
                <w:rStyle w:val="Strong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Style w:val="000006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013" w:type="dxa"/>
            <w:textDirection w:val="lrTb"/>
            <w:vAlign w:val="center"/>
          </w:tcPr>
          <w:p>
            <w:pPr>
              <w:pStyle w:val="000004"/>
              <w:keepNext w:val="0"/>
              <w:keepLines w:val="0"/>
              <w:widowControl w:val="1"/>
              <w:suppressLineNumbers w:val="0"/>
              <w:wordWrap w:val="0"/>
              <w:spacing w:before="0" w:beforeAutospacing="0" w:after="0" w:afterAutospacing="0"/>
              <w:ind w:right="0"/>
              <w:jc w:val="center"/>
              <w:rPr>
                <w:rStyle w:val="Strong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</w:rPr>
            </w:pPr>
          </w:p>
        </w:tc>
        <w:tc>
          <w:tcPr>
            <w:tcW w:w="2280" w:type="dxa"/>
            <w:textDirection w:val="lrTb"/>
            <w:vAlign w:val="center"/>
          </w:tcPr>
          <w:p>
            <w:pPr>
              <w:pStyle w:val="000004"/>
              <w:keepNext w:val="0"/>
              <w:keepLines w:val="0"/>
              <w:widowControl w:val="1"/>
              <w:suppressLineNumbers w:val="0"/>
              <w:wordWrap w:val="0"/>
              <w:spacing w:before="0" w:beforeAutospacing="0" w:after="0" w:afterAutospacing="0"/>
              <w:ind w:right="0"/>
              <w:jc w:val="center"/>
              <w:rPr>
                <w:rStyle w:val="Strong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</w:rPr>
            </w:pPr>
          </w:p>
        </w:tc>
      </w:tr>
      <w:tr>
        <w:trPr>
          <w:trHeight w:val="862" w:hRule="atLeast"/>
        </w:trPr>
        <w:tc>
          <w:tcPr>
            <w:tcW w:w="888" w:type="dxa"/>
            <w:textDirection w:val="lrTb"/>
            <w:vAlign w:val="center"/>
          </w:tcPr>
          <w:p>
            <w:pPr>
              <w:pStyle w:val="000004"/>
              <w:keepNext w:val="0"/>
              <w:keepLines w:val="0"/>
              <w:widowControl w:val="1"/>
              <w:suppressLineNumbers w:val="0"/>
              <w:wordWrap w:val="0"/>
              <w:spacing w:before="0" w:beforeAutospacing="0" w:after="0" w:afterAutospacing="0"/>
              <w:ind w:right="0"/>
              <w:jc w:val="center"/>
              <w:rPr>
                <w:rStyle w:val="Strong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Style w:val="000006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2587" w:type="dxa"/>
            <w:textDirection w:val="lrTb"/>
            <w:vAlign w:val="center"/>
          </w:tcPr>
          <w:p>
            <w:pPr>
              <w:pStyle w:val="000004"/>
              <w:keepNext w:val="0"/>
              <w:keepLines w:val="0"/>
              <w:widowControl w:val="1"/>
              <w:suppressLineNumbers w:val="0"/>
              <w:wordWrap w:val="0"/>
              <w:spacing w:before="0" w:beforeAutospacing="0" w:after="0" w:afterAutospacing="0"/>
              <w:ind w:right="0"/>
              <w:jc w:val="center"/>
              <w:rPr>
                <w:rStyle w:val="Strong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lang w:val="en-US" w:eastAsia="zh-CN"/>
              </w:rPr>
              <w:t>彩超</w:t>
            </w:r>
          </w:p>
        </w:tc>
        <w:tc>
          <w:tcPr>
            <w:tcW w:w="933" w:type="dxa"/>
            <w:textDirection w:val="lrTb"/>
            <w:vAlign w:val="center"/>
          </w:tcPr>
          <w:p>
            <w:pPr>
              <w:pStyle w:val="000004"/>
              <w:keepNext w:val="0"/>
              <w:keepLines w:val="0"/>
              <w:widowControl w:val="1"/>
              <w:suppressLineNumbers w:val="0"/>
              <w:wordWrap w:val="0"/>
              <w:spacing w:before="0" w:beforeAutospacing="0" w:after="0" w:afterAutospacing="0"/>
              <w:ind w:right="0"/>
              <w:jc w:val="center"/>
              <w:rPr>
                <w:rStyle w:val="Strong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Style w:val="000006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2013" w:type="dxa"/>
            <w:textDirection w:val="lrTb"/>
            <w:vAlign w:val="center"/>
          </w:tcPr>
          <w:p>
            <w:pPr>
              <w:pStyle w:val="000004"/>
              <w:keepNext w:val="0"/>
              <w:keepLines w:val="0"/>
              <w:widowControl w:val="1"/>
              <w:suppressLineNumbers w:val="0"/>
              <w:wordWrap w:val="0"/>
              <w:spacing w:before="0" w:beforeAutospacing="0" w:after="0" w:afterAutospacing="0"/>
              <w:ind w:right="0"/>
              <w:jc w:val="center"/>
              <w:rPr>
                <w:rStyle w:val="Strong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</w:rPr>
            </w:pPr>
          </w:p>
        </w:tc>
        <w:tc>
          <w:tcPr>
            <w:tcW w:w="2280" w:type="dxa"/>
            <w:textDirection w:val="lrTb"/>
            <w:vAlign w:val="center"/>
          </w:tcPr>
          <w:p>
            <w:pPr>
              <w:pStyle w:val="000004"/>
              <w:keepNext w:val="0"/>
              <w:keepLines w:val="0"/>
              <w:widowControl w:val="1"/>
              <w:suppressLineNumbers w:val="0"/>
              <w:wordWrap w:val="0"/>
              <w:spacing w:before="0" w:beforeAutospacing="0" w:after="0" w:afterAutospacing="0"/>
              <w:ind w:right="0"/>
              <w:jc w:val="center"/>
              <w:rPr>
                <w:rStyle w:val="Strong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</w:rPr>
            </w:pPr>
          </w:p>
        </w:tc>
      </w:tr>
      <w:tr>
        <w:trPr>
          <w:trHeight w:val="932" w:hRule="atLeast"/>
        </w:trPr>
        <w:tc>
          <w:tcPr>
            <w:tcW w:w="888" w:type="dxa"/>
            <w:textDirection w:val="lrTb"/>
            <w:vAlign w:val="center"/>
          </w:tcPr>
          <w:p>
            <w:pPr>
              <w:pStyle w:val="000004"/>
              <w:keepNext w:val="0"/>
              <w:keepLines w:val="0"/>
              <w:widowControl w:val="1"/>
              <w:suppressLineNumbers w:val="0"/>
              <w:wordWrap w:val="0"/>
              <w:spacing w:before="0" w:beforeAutospacing="0" w:after="0" w:afterAutospacing="0"/>
              <w:ind w:right="0"/>
              <w:jc w:val="center"/>
              <w:rPr>
                <w:rStyle w:val="Strong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Style w:val="000006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2587" w:type="dxa"/>
            <w:textDirection w:val="lrTb"/>
            <w:vAlign w:val="center"/>
          </w:tcPr>
          <w:p>
            <w:pPr>
              <w:pStyle w:val="000004"/>
              <w:keepNext w:val="0"/>
              <w:keepLines w:val="0"/>
              <w:widowControl w:val="1"/>
              <w:suppressLineNumbers w:val="0"/>
              <w:wordWrap w:val="0"/>
              <w:spacing w:before="0" w:beforeAutospacing="0" w:after="0" w:afterAutospacing="0"/>
              <w:ind w:right="0"/>
              <w:jc w:val="center"/>
              <w:rPr>
                <w:rStyle w:val="Strong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全自动生化分析仪</w:t>
            </w:r>
          </w:p>
        </w:tc>
        <w:tc>
          <w:tcPr>
            <w:tcW w:w="933" w:type="dxa"/>
            <w:textDirection w:val="lrTb"/>
            <w:vAlign w:val="center"/>
          </w:tcPr>
          <w:p>
            <w:pPr>
              <w:pStyle w:val="000004"/>
              <w:keepNext w:val="0"/>
              <w:keepLines w:val="0"/>
              <w:widowControl w:val="1"/>
              <w:suppressLineNumbers w:val="0"/>
              <w:wordWrap w:val="0"/>
              <w:spacing w:before="0" w:beforeAutospacing="0" w:after="0" w:afterAutospacing="0"/>
              <w:ind w:right="0"/>
              <w:jc w:val="center"/>
              <w:rPr>
                <w:rStyle w:val="Strong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Style w:val="000006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013" w:type="dxa"/>
            <w:textDirection w:val="lrTb"/>
            <w:vAlign w:val="center"/>
          </w:tcPr>
          <w:p>
            <w:pPr>
              <w:pStyle w:val="000004"/>
              <w:keepNext w:val="0"/>
              <w:keepLines w:val="0"/>
              <w:widowControl w:val="1"/>
              <w:suppressLineNumbers w:val="0"/>
              <w:wordWrap w:val="0"/>
              <w:spacing w:before="0" w:beforeAutospacing="0" w:after="0" w:afterAutospacing="0"/>
              <w:ind w:right="0"/>
              <w:jc w:val="center"/>
              <w:rPr>
                <w:rStyle w:val="Strong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</w:rPr>
            </w:pPr>
          </w:p>
        </w:tc>
        <w:tc>
          <w:tcPr>
            <w:tcW w:w="2280" w:type="dxa"/>
            <w:textDirection w:val="lrTb"/>
            <w:vAlign w:val="center"/>
          </w:tcPr>
          <w:p>
            <w:pPr>
              <w:pStyle w:val="000004"/>
              <w:keepNext w:val="0"/>
              <w:keepLines w:val="0"/>
              <w:widowControl w:val="1"/>
              <w:suppressLineNumbers w:val="0"/>
              <w:wordWrap w:val="0"/>
              <w:spacing w:before="0" w:beforeAutospacing="0" w:after="0" w:afterAutospacing="0"/>
              <w:ind w:right="0"/>
              <w:jc w:val="center"/>
              <w:rPr>
                <w:rStyle w:val="Strong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</w:rPr>
            </w:pPr>
          </w:p>
        </w:tc>
      </w:tr>
      <w:tr>
        <w:trPr>
          <w:trHeight w:val="874" w:hRule="atLeast"/>
        </w:trPr>
        <w:tc>
          <w:tcPr>
            <w:tcW w:w="888" w:type="dxa"/>
            <w:textDirection w:val="lrTb"/>
            <w:vAlign w:val="center"/>
          </w:tcPr>
          <w:p>
            <w:pPr>
              <w:pStyle w:val="000004"/>
              <w:keepNext w:val="0"/>
              <w:keepLines w:val="0"/>
              <w:widowControl w:val="1"/>
              <w:suppressLineNumbers w:val="0"/>
              <w:wordWrap w:val="0"/>
              <w:spacing w:before="0" w:beforeAutospacing="0" w:after="0" w:afterAutospacing="0"/>
              <w:ind w:right="0"/>
              <w:jc w:val="center"/>
              <w:rPr>
                <w:rStyle w:val="Strong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Style w:val="000006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2587" w:type="dxa"/>
            <w:textDirection w:val="lrTb"/>
            <w:vAlign w:val="center"/>
          </w:tcPr>
          <w:p>
            <w:pPr>
              <w:pStyle w:val="000004"/>
              <w:keepNext w:val="0"/>
              <w:keepLines w:val="0"/>
              <w:widowControl w:val="1"/>
              <w:suppressLineNumbers w:val="0"/>
              <w:wordWrap w:val="0"/>
              <w:spacing w:before="0" w:beforeAutospacing="0" w:after="0" w:afterAutospacing="0"/>
              <w:ind w:right="0"/>
              <w:jc w:val="center"/>
              <w:rPr>
                <w:rStyle w:val="Strong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lang w:val="en-US" w:eastAsia="zh-CN"/>
              </w:rPr>
              <w:t>血液透析机</w:t>
            </w:r>
          </w:p>
        </w:tc>
        <w:tc>
          <w:tcPr>
            <w:tcW w:w="933" w:type="dxa"/>
            <w:textDirection w:val="lrTb"/>
            <w:vAlign w:val="center"/>
          </w:tcPr>
          <w:p>
            <w:pPr>
              <w:pStyle w:val="000004"/>
              <w:keepNext w:val="0"/>
              <w:keepLines w:val="0"/>
              <w:widowControl w:val="1"/>
              <w:suppressLineNumbers w:val="0"/>
              <w:wordWrap w:val="0"/>
              <w:spacing w:before="0" w:beforeAutospacing="0" w:after="0" w:afterAutospacing="0"/>
              <w:ind w:right="0"/>
              <w:jc w:val="center"/>
              <w:rPr>
                <w:rStyle w:val="Strong"/>
                <w:rFonts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Style w:val="000006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  <w:lang w:val="en-US" w:eastAsia="zh-CN"/>
              </w:rPr>
              <w:t>10</w:t>
            </w:r>
          </w:p>
        </w:tc>
        <w:tc>
          <w:tcPr>
            <w:tcW w:w="2013" w:type="dxa"/>
            <w:textDirection w:val="lrTb"/>
            <w:vAlign w:val="center"/>
          </w:tcPr>
          <w:p>
            <w:pPr>
              <w:pStyle w:val="000004"/>
              <w:keepNext w:val="0"/>
              <w:keepLines w:val="0"/>
              <w:widowControl w:val="1"/>
              <w:suppressLineNumbers w:val="0"/>
              <w:wordWrap w:val="0"/>
              <w:spacing w:before="0" w:beforeAutospacing="0" w:after="0" w:afterAutospacing="0"/>
              <w:ind w:right="0"/>
              <w:jc w:val="center"/>
              <w:rPr>
                <w:rStyle w:val="Strong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</w:rPr>
            </w:pPr>
          </w:p>
        </w:tc>
        <w:tc>
          <w:tcPr>
            <w:tcW w:w="2280" w:type="dxa"/>
            <w:textDirection w:val="lrTb"/>
            <w:vAlign w:val="center"/>
          </w:tcPr>
          <w:p>
            <w:pPr>
              <w:pStyle w:val="000004"/>
              <w:keepNext w:val="0"/>
              <w:keepLines w:val="0"/>
              <w:widowControl w:val="1"/>
              <w:suppressLineNumbers w:val="0"/>
              <w:wordWrap w:val="0"/>
              <w:spacing w:before="0" w:beforeAutospacing="0" w:after="0" w:afterAutospacing="0"/>
              <w:ind w:right="0"/>
              <w:jc w:val="center"/>
              <w:rPr>
                <w:rStyle w:val="Strong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auto" w:fill="ffffff"/>
                <w:vertAlign w:val="baseline"/>
              </w:rPr>
            </w:pPr>
          </w:p>
        </w:tc>
      </w:tr>
    </w:tbl>
    <w:p>
      <w:pPr>
        <w:pStyle w:val="000004"/>
        <w:keepNext w:val="0"/>
        <w:keepLines w:val="0"/>
        <w:widowControl w:val="1"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wordWrap w:val="0"/>
        <w:spacing w:before="0" w:beforeAutospacing="0" w:after="0" w:afterAutospacing="0"/>
        <w:ind w:left="0" w:right="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color="auto" w:fill="ffffff"/>
          <w:lang w:val="en-US" w:eastAsia="zh-CN"/>
        </w:rPr>
      </w:pPr>
    </w:p>
    <w:p>
      <w:pPr>
        <w:pStyle w:val="000004"/>
        <w:keepNext w:val="0"/>
        <w:keepLines w:val="0"/>
        <w:widowControl w:val="1"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wordWrap w:val="0"/>
        <w:spacing w:before="0" w:beforeAutospacing="0" w:after="0" w:afterAutospacing="0"/>
        <w:ind w:left="0" w:right="0"/>
        <w:jc w:val="left"/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u w:val="none"/>
          <w:shd w:val="clear" w:color="auto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color="auto" w:fill="ffffff"/>
          <w:lang w:val="en-US" w:eastAsia="zh-CN"/>
        </w:rPr>
        <w:t>报价合计：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u w:val="single"/>
          <w:shd w:val="clear" w:color="auto" w:fill="ffffff"/>
          <w:lang w:val="en-US" w:eastAsia="zh-CN"/>
        </w:rPr>
        <w:t xml:space="preserve">           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u w:val="none"/>
          <w:shd w:val="clear" w:color="auto" w:fill="ffffff"/>
          <w:lang w:val="en-US" w:eastAsia="zh-CN"/>
        </w:rPr>
        <w:t>（元）</w:t>
      </w:r>
    </w:p>
    <w:p>
      <w:pPr>
        <w:pStyle w:val="000004"/>
        <w:keepNext w:val="0"/>
        <w:keepLines w:val="0"/>
        <w:widowControl w:val="1"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wordWrap w:val="0"/>
        <w:spacing w:before="0" w:beforeAutospacing="0" w:after="0" w:afterAutospacing="0"/>
        <w:ind w:left="0" w:right="0"/>
        <w:jc w:val="left"/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u w:val="single"/>
          <w:shd w:val="clear" w:color="auto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color="auto" w:fill="ffffff"/>
          <w:lang w:val="en-US" w:eastAsia="zh-CN"/>
        </w:rPr>
        <w:t>报价公司（盖章）：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u w:val="single"/>
          <w:shd w:val="clear" w:color="auto" w:fill="ffffff"/>
          <w:lang w:val="en-US" w:eastAsia="zh-CN"/>
        </w:rPr>
        <w:t xml:space="preserve">                      </w:t>
      </w:r>
    </w:p>
    <w:sectPr>
      <w:type w:val="nextPage"/>
      <w:pgSz w:w="11906" w:h="16838"/>
      <w:pgMar w:top="1440" w:right="1800" w:bottom="1440" w:left="1800" w:header="851" w:footer="992" w:gutter="0"/>
      <w:docGrid w:type="lines" w:linePitch="312"/>
    </w:sectPr>
  </w:body>
</w:document>
</file>

<file path=word/fontTable.xml><?xml version="1.0" encoding="utf-8"?>
<w:fonts xmlns:w="http://schemas.openxmlformats.org/wordprocessingml/2006/main">
  <w:font w:name="仿宋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 w:characterSet="ISO-8859-1"/>
    <w:family w:val="auto"/>
    <w:pitch w:val="default"/>
    <w:sig w:usb0="80000287" w:usb1="280F3C52" w:usb2="00000016" w:usb3="00000000" w:csb0="0004001F" w:csb1="00000000"/>
  </w:font>
  <w:font w:name="Calibri">
    <w:panose1 w:val="020f0502020204030204"/>
    <w:charset w:val="00" w:characterSet="ISO-8859-1"/>
    <w:family w:val="swiss"/>
    <w:pitch w:val="default"/>
    <w:sig w:usb0="E00002FF" w:usb1="4000ACFF" w:usb2="00000001" w:usb3="00000000" w:csb0="2000019F" w:csb1="00000000"/>
  </w:font>
  <w:font w:name="Times New Roman">
    <w:panose1 w:val="02020603050405020304"/>
    <w:charset w:val="00" w:characterSet="ISO-8859-1"/>
    <w:family w:val="auto"/>
    <w:pitch w:val="default"/>
    <w:sig w:usb0="E0002AFF" w:usb1="C0007841" w:usb2="00000009" w:usb3="00000000" w:csb0="400001FF" w:csb1="FFFF0000"/>
  </w:font>
  <w:font w:name="仿宋_GB2312">
    <w:altName w:val="仿宋"/>
    <w:panose1 w:val="00000000000000000000"/>
    <w:charset w:val="00" w:characterSet="ISO-8859-1"/>
    <w:family w:val="auto"/>
    <w:pitch w:val="default"/>
    <w:sig w:usb0="00000000" w:usb1="00000000" w:usb2="00000000" w:usb3="00000000" w:csb0="00040001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宋体">
    <w:panose1 w:val="02010600030101010101"/>
    <w:charset w:val="86" w:characterSet="ISO-8859-1"/>
    <w:family w:val="auto"/>
    <w:pitch w:val="default"/>
    <w:sig w:usb0="00000003" w:usb1="288F0000" w:usb2="00000006" w:usb3="00000000" w:csb0="00040001" w:csb1="00000000"/>
  </w:font>
</w:fonts>
</file>

<file path=word/settings.xml><?xml version="1.0" encoding="utf-8"?>
<w:settings xmlns:w="http://schemas.openxmlformats.org/wordprocessingml/2006/main">
  <w:zoom w:percent="90"/>
  <w:stylePaneFormatFilter/>
  <w:defaultTabStop w:val="420"/>
  <w:displayHorizontalDrawingGridEvery w:val="1"/>
  <w:displayVerticalDrawingGridEvery w:val="1"/>
  <w:noPunctuationKerning w:val="1"/>
  <w:characterSpacingControl w:val="compressPunctuation"/>
  <w:footnotePr/>
  <w:compat>
    <w:balanceSingleByteDoubleByteWidth w:val="1"/>
    <w:doNotLeaveBackslashAlone w:val="1"/>
    <w:ulTrailSpace w:val="1"/>
    <w:doNotExpandShiftReturn w:val="1"/>
    <w:adjustLineHeightInTable w:val="1"/>
    <w:doNotWrapTextWithPunct w:val="1"/>
    <w:doNotUseEastAsianBreakRules w:val="1"/>
    <w:useNormalStyleForList w:val="1"/>
    <w:doNotUseIndentAsNumberingTabStop w:val="1"/>
    <w:useAltKinsokuLineBreakRules w:val="1"/>
    <w:allowSpaceOfSameStyleInTable w:val="1"/>
    <w:doNotSuppressIndentation w:val="1"/>
    <w:doNotAutofitConstrainedTables w:val="1"/>
    <w:autofitToFirstFixedWidthCell w:val="1"/>
    <w:displayHangulFixedWidth w:val="1"/>
    <w:splitPgBreakAndParaMark w:val="1"/>
    <w:doNotVertAlignCellWithSp w:val="1"/>
    <w:doNotBreakConstrainedForcedTable w:val="1"/>
    <w:doNotVertAlignInTxbx w:val="1"/>
    <w:useAnsiKerningPairs w:val="1"/>
    <w:cachedColBalance w:val="1"/>
    <w:compatSetting w:name="compatibilityMode" w:uri="http://schemas.microsoft.com/office/word" w:val="11"/>
  </w:compat>
  <w:rsids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  <w:lang w:val="en-US"/>
      </w:rPr>
    </w:rPrDefault>
    <w:pPrDefault/>
  </w:docDefaults>
  <w:style w:type="paragraph" w:styleId="000001">
    <w:name w:val="Normal"/>
    <w:aliases w:val="正文"/>
    <w:next w:val="000001"/>
    <w:link w:val="000001"/>
    <w:qFormat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000004">
    <w:name w:val="Normal (Web)"/>
    <w:basedOn w:val="000001"/>
    <w:next w:val="000004"/>
    <w:link w:val="000001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000006">
    <w:name w:val="Strong"/>
    <w:basedOn w:val="000002"/>
    <w:next w:val="000006"/>
    <w:link w:val="000001"/>
    <w:qFormat w:val="1"/>
    <w:rPr>
      <w:b w:val="1"/>
    </w:rPr>
  </w:style>
  <w:style w:type="table" w:styleId="000005">
    <w:name w:val="Table Grid"/>
    <w:basedOn w:val="000003"/>
    <w:next w:val="000005"/>
    <w:link w:val="000001"/>
    <w:pPr>
      <w:widowControl w:val="0"/>
      <w:jc w:val="both"/>
    </w:pPr>
  </w:style>
  <w:style w:type="table" w:styleId="000003">
    <w:name w:val="Normal Table"/>
    <w:next w:val="000003"/>
    <w:link w:val="000001"/>
    <w:semiHidden w:val="1"/>
  </w:style>
  <w:style w:type="character" w:styleId="000002">
    <w:name w:val="Default Paragraph Font"/>
    <w:next w:val="000002"/>
    <w:link w:val="000001"/>
    <w:semiHidden w:val="1"/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ntTable" Target="fontTable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2026-08-26T09:53:25Z</dcterms:created>
  <dcterms:modified xsi:type="dcterms:W3CDTF">2026-08-26T09:53:25Z</dcterms:modified>
</cp:coreProperties>
</file>